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B3" w:rsidRDefault="005C5CB3" w:rsidP="005C5C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  <w:u w:val="single"/>
        </w:rPr>
        <w:t xml:space="preserve">Friederikes Badezauber  </w:t>
      </w:r>
    </w:p>
    <w:p w:rsidR="005C5CB3" w:rsidRDefault="005C5CB3" w:rsidP="005C5C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  <w:u w:val="single"/>
        </w:rPr>
        <w:t>Seifenmanufaktur, Badezusätze &amp; Körperpflege</w:t>
      </w:r>
    </w:p>
    <w:p w:rsidR="005C5CB3" w:rsidRDefault="005C5CB3" w:rsidP="005C5CB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Astrid Schütt, OT Dietzhausen, Zipfel 17, 98529 Suhl, 036846/60822 0174/9846322</w:t>
      </w:r>
    </w:p>
    <w:p w:rsidR="005C5CB3" w:rsidRDefault="0064351D" w:rsidP="005C5CB3">
      <w:pPr>
        <w:jc w:val="center"/>
      </w:pPr>
      <w:hyperlink r:id="rId7" w:history="1">
        <w:r w:rsidR="005C5CB3">
          <w:rPr>
            <w:rStyle w:val="Hyperlink"/>
            <w:rFonts w:ascii="Times New Roman" w:hAnsi="Times New Roman" w:cs="Times New Roman"/>
            <w:sz w:val="28"/>
            <w:szCs w:val="28"/>
          </w:rPr>
          <w:t>astridschuett@web.de</w:t>
        </w:r>
      </w:hyperlink>
      <w:r w:rsidR="005C5CB3"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="005C5CB3">
          <w:rPr>
            <w:rStyle w:val="Hyperlink"/>
            <w:rFonts w:ascii="Times New Roman" w:hAnsi="Times New Roman" w:cs="Times New Roman"/>
            <w:sz w:val="28"/>
            <w:szCs w:val="28"/>
          </w:rPr>
          <w:t>www.friederikes-badezauber.de</w:t>
        </w:r>
      </w:hyperlink>
    </w:p>
    <w:p w:rsidR="005C5CB3" w:rsidRDefault="005C5CB3" w:rsidP="005C5C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Bestellformular für Angebotskatalog </w:t>
      </w:r>
      <w:r w:rsidR="00B733C5">
        <w:rPr>
          <w:b/>
          <w:sz w:val="32"/>
          <w:szCs w:val="32"/>
        </w:rPr>
        <w:t>1</w:t>
      </w:r>
      <w:r w:rsidR="0030358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303581">
        <w:rPr>
          <w:b/>
          <w:sz w:val="32"/>
          <w:szCs w:val="32"/>
        </w:rPr>
        <w:t>5</w:t>
      </w:r>
    </w:p>
    <w:tbl>
      <w:tblPr>
        <w:tblStyle w:val="Tabellenraster"/>
        <w:tblpPr w:leftFromText="141" w:rightFromText="141" w:vertAnchor="text" w:horzAnchor="margin" w:tblpY="685"/>
        <w:tblW w:w="8897" w:type="dxa"/>
        <w:tblInd w:w="0" w:type="dxa"/>
        <w:tblLook w:val="04A0" w:firstRow="1" w:lastRow="0" w:firstColumn="1" w:lastColumn="0" w:noHBand="0" w:noVBand="1"/>
      </w:tblPr>
      <w:tblGrid>
        <w:gridCol w:w="5353"/>
        <w:gridCol w:w="1843"/>
        <w:gridCol w:w="1701"/>
      </w:tblGrid>
      <w:tr w:rsidR="00C12FE4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E4" w:rsidRDefault="00C12FE4" w:rsidP="00995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E4" w:rsidRDefault="00C12FE4" w:rsidP="00995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Anzahl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E4" w:rsidRDefault="00C12FE4" w:rsidP="00995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Preis</w:t>
            </w:r>
          </w:p>
        </w:tc>
      </w:tr>
      <w:tr w:rsidR="00C12FE4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E4" w:rsidRDefault="00C12FE4" w:rsidP="0099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Kokosölseife,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E4" w:rsidRDefault="00C12FE4" w:rsidP="00995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E4" w:rsidRDefault="00C12FE4" w:rsidP="009955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Kokosölseife, 50g, Eule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Kokosölseife,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Olivenölseife,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Reine Olivenölseife,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Olivenölseife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eingefilzt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Reine Olivenölseife,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eingefilzt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Milde Olivenölseife, Baby, 75g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Milde Olivenölseife, Engel, 65g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Luffa-Olivenölseife, Tanne, 55g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Luffa-Olivenölseife, Eule,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Lanolinseife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Lanolinseife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Rasierseife Sandelholz, 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Rasierseife Sandelholz, Nachfüllstück, 60g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Rasierschalen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Gärtnerseife,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Gärtnerseife, 50g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Küchenseife,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Küchenseife, Eule,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Küchenseife,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Mohnpeeling Seife,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Mohnpeeling Seife, Eule,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Haarseife-Kräuter,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Haarseife-Kräuter, 50g, Eule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Haarseife-Yuzu,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Haarseife-Yuzu, 50g, Eule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Haarseife-Pur,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Haarseife-Pur, 50g, Eule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Seife Schoko-Vanille, Venus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Willendorf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Lavendel,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Lavendel,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Rose,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Rose,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Liebeszauber, Rose,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Seife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Seife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Seife Gänseblümchen,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Gänseblümchen,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Ringelblume,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Männer,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Männer,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Limette,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Limette,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Yuzu, 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 Yuzu,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Miniseifen (20g), 4er Mix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Miniseife, Miniprobe (20g)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Seifenwaschsäckchen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Sisal Seifenbeutel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Seifenschalen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Luffastück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Badekugel Lavendel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Badekugel Orange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Badekugel Rose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Badekugel Kokos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Badelutscher Lavendel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Badelutscher Orange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Badelutscher Rose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Badelutscher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Tahiti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Fußbad, 3</w:t>
            </w:r>
            <w:r w:rsidR="00B73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B733C5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AFA">
              <w:rPr>
                <w:rFonts w:ascii="Times New Roman" w:hAnsi="Times New Roman" w:cs="Times New Roman"/>
                <w:sz w:val="24"/>
                <w:szCs w:val="24"/>
              </w:rPr>
              <w:t>,70 €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Fußbad, 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Badesalz, 3</w:t>
            </w:r>
            <w:r w:rsidR="00B73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B733C5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AFA">
              <w:rPr>
                <w:rFonts w:ascii="Times New Roman" w:hAnsi="Times New Roman" w:cs="Times New Roman"/>
                <w:sz w:val="24"/>
                <w:szCs w:val="24"/>
              </w:rPr>
              <w:t>,70 €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Badesalz, 90g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Badeöl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Pur, 110ml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Badeöl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Lavendel, 110ml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Badeöl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Tahiti, 110ml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Bodybutter Soft – Pur, 65g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Bodybutter Soft – Yuzu, 65g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Kosmetikspatel, Stück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Naturlippenbalsam, 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Haarserum, 50ml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7,00 €</w:t>
            </w:r>
          </w:p>
        </w:tc>
      </w:tr>
      <w:tr w:rsidR="00B733C5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Gesichtsmaske Weiße Tonerde-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6,60 €</w:t>
            </w:r>
          </w:p>
        </w:tc>
      </w:tr>
      <w:tr w:rsidR="00B733C5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Gesichtsmaske R. Heilkreide/Rosa Tonerde, 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6,60 €</w:t>
            </w:r>
          </w:p>
        </w:tc>
      </w:tr>
      <w:tr w:rsidR="00B733C5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Gesichtsmaske R. Heilkreide/Honigpulver, 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6,60 €</w:t>
            </w:r>
          </w:p>
        </w:tc>
      </w:tr>
      <w:tr w:rsidR="00B733C5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Gesichtsmaske Weiße Tonerde-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1,10 €</w:t>
            </w:r>
          </w:p>
        </w:tc>
      </w:tr>
      <w:tr w:rsidR="00B733C5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Gesichtsmaske R. Heilkreide/Rosa Tonerde, 10g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1,10 €</w:t>
            </w:r>
          </w:p>
        </w:tc>
      </w:tr>
      <w:tr w:rsidR="00B733C5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Gesichtsmaske R. Heilkreide/Honigpulver, 10g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C5" w:rsidRDefault="00B733C5" w:rsidP="00B733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1,10 €</w:t>
            </w: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FA" w:rsidTr="00995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FA" w:rsidRDefault="00740AFA" w:rsidP="00740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CB3" w:rsidRDefault="005C5CB3" w:rsidP="005C5CB3">
      <w:pPr>
        <w:rPr>
          <w:b/>
          <w:sz w:val="32"/>
          <w:szCs w:val="32"/>
        </w:rPr>
      </w:pPr>
      <w:bookmarkStart w:id="0" w:name="_GoBack"/>
      <w:bookmarkEnd w:id="0"/>
    </w:p>
    <w:p w:rsidR="0080203E" w:rsidRDefault="0080203E"/>
    <w:sectPr w:rsidR="00802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1D" w:rsidRDefault="0064351D" w:rsidP="00DC773C">
      <w:pPr>
        <w:spacing w:after="0" w:line="240" w:lineRule="auto"/>
      </w:pPr>
      <w:r>
        <w:separator/>
      </w:r>
    </w:p>
  </w:endnote>
  <w:endnote w:type="continuationSeparator" w:id="0">
    <w:p w:rsidR="0064351D" w:rsidRDefault="0064351D" w:rsidP="00DC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3C" w:rsidRDefault="00DC773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3C" w:rsidRDefault="00DC773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3C" w:rsidRDefault="00DC773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1D" w:rsidRDefault="0064351D" w:rsidP="00DC773C">
      <w:pPr>
        <w:spacing w:after="0" w:line="240" w:lineRule="auto"/>
      </w:pPr>
      <w:r>
        <w:separator/>
      </w:r>
    </w:p>
  </w:footnote>
  <w:footnote w:type="continuationSeparator" w:id="0">
    <w:p w:rsidR="0064351D" w:rsidRDefault="0064351D" w:rsidP="00DC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3C" w:rsidRDefault="00DC77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3C" w:rsidRDefault="00DC773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3C" w:rsidRDefault="00DC77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B3"/>
    <w:rsid w:val="000D792F"/>
    <w:rsid w:val="000F693A"/>
    <w:rsid w:val="001234C3"/>
    <w:rsid w:val="00232A79"/>
    <w:rsid w:val="00303581"/>
    <w:rsid w:val="003E0570"/>
    <w:rsid w:val="00436A71"/>
    <w:rsid w:val="0053193C"/>
    <w:rsid w:val="005A4957"/>
    <w:rsid w:val="005C5CB3"/>
    <w:rsid w:val="0064351D"/>
    <w:rsid w:val="00740AFA"/>
    <w:rsid w:val="0080203E"/>
    <w:rsid w:val="00821D20"/>
    <w:rsid w:val="008E0730"/>
    <w:rsid w:val="0096358E"/>
    <w:rsid w:val="00A8116D"/>
    <w:rsid w:val="00AC6FC1"/>
    <w:rsid w:val="00B733C5"/>
    <w:rsid w:val="00C12FE4"/>
    <w:rsid w:val="00C90A8D"/>
    <w:rsid w:val="00CE15B2"/>
    <w:rsid w:val="00D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C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C5CB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C5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73C"/>
  </w:style>
  <w:style w:type="paragraph" w:styleId="Fuzeile">
    <w:name w:val="footer"/>
    <w:basedOn w:val="Standard"/>
    <w:link w:val="FuzeileZchn"/>
    <w:uiPriority w:val="99"/>
    <w:unhideWhenUsed/>
    <w:rsid w:val="00DC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C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C5CB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C5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73C"/>
  </w:style>
  <w:style w:type="paragraph" w:styleId="Fuzeile">
    <w:name w:val="footer"/>
    <w:basedOn w:val="Standard"/>
    <w:link w:val="FuzeileZchn"/>
    <w:uiPriority w:val="99"/>
    <w:unhideWhenUsed/>
    <w:rsid w:val="00DC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derikes-badezauber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tridschuett@web.d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2025-11-10T16:54:00Z</dcterms:created>
  <dcterms:modified xsi:type="dcterms:W3CDTF">2025-11-10T16:54:00Z</dcterms:modified>
</cp:coreProperties>
</file>